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540AAB" w14:textId="1397D6F0" w:rsidR="00BB3D71" w:rsidRPr="00BB3D71" w:rsidRDefault="00C53750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</w:pPr>
      <w:r w:rsidRPr="00BB3D71">
        <w:rPr>
          <w:rFonts w:ascii="Times New Roman" w:hAnsi="Times New Roman" w:cs="Times New Roman"/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00F1D9B2" wp14:editId="091F144B">
            <wp:simplePos x="0" y="0"/>
            <wp:positionH relativeFrom="column">
              <wp:posOffset>-21350</wp:posOffset>
            </wp:positionH>
            <wp:positionV relativeFrom="paragraph">
              <wp:posOffset>25650</wp:posOffset>
            </wp:positionV>
            <wp:extent cx="5375910" cy="3585845"/>
            <wp:effectExtent l="25400" t="25400" r="72390" b="71755"/>
            <wp:wrapSquare wrapText="bothSides"/>
            <wp:docPr id="6" name="Bildobjekt 1" descr="JKBILDbeskärdminst.j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KBILDbeskärdminst.jp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75910" cy="3585845"/>
                    </a:xfrm>
                    <a:prstGeom prst="rect">
                      <a:avLst/>
                    </a:prstGeom>
                    <a:effectLst>
                      <a:outerShdw blurRad="50800" dist="38100" dir="2700000" algn="br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3D71" w:rsidRPr="00BB3D71">
        <w:rPr>
          <w:rFonts w:ascii="Times New Roman" w:hAnsi="Times New Roman" w:cs="Times New Roman"/>
          <w:b/>
          <w:color w:val="000000"/>
          <w:sz w:val="20"/>
          <w:szCs w:val="20"/>
        </w:rPr>
        <w:t>Jacob Kellermann</w:t>
      </w:r>
      <w:r w:rsidR="00BB3D71"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,</w:t>
      </w:r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Schweden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geboren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hat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sich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als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einer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der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produktivsten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Gitarristen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seiner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Generation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einen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Namen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gemacht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.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Regelmäßig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den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großen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schwedischen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Konzerthäusern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zu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Gast,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ist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er international u.a.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Concertgebouw</w:t>
      </w:r>
      <w:proofErr w:type="spellEnd"/>
      <w:r w:rsidR="00BB3D71"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Amsterdam</w:t>
      </w:r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Prinzregententheater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Gasteig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München,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Bunkakaikan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Tokio,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Seoul Art Center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Palau de la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Música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- Valencia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aufgetreten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. </w:t>
      </w:r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Als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Solist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hat er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mit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Orchestern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wie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dem </w:t>
      </w:r>
      <w:r w:rsidR="00BB3D71" w:rsidRPr="00BB3D71">
        <w:rPr>
          <w:rFonts w:ascii="Times New Roman" w:hAnsi="Times New Roman" w:cs="Times New Roman"/>
          <w:b/>
          <w:bCs/>
          <w:color w:val="000000"/>
          <w:sz w:val="20"/>
          <w:szCs w:val="20"/>
          <w:lang w:val="en-US"/>
        </w:rPr>
        <w:t>London Philharmonic Orchestra, BBC Philharmonic Orchestra, Royal Stockholm Philharmonic Orchestra, Swedish Radio Symphony Orchestra</w:t>
      </w:r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, Tallin Chamber Orchestra (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Estland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),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Orquesta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de Valencia (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Spanien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), Incheon Philharmonic Orchestra (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Südkorea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) und dem Querétaro Philharmonic Orchestra (Mexico) </w:t>
      </w:r>
      <w:proofErr w:type="spellStart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konzertiert</w:t>
      </w:r>
      <w:proofErr w:type="spellEnd"/>
      <w:r w:rsidR="00BB3D71"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.</w:t>
      </w:r>
    </w:p>
    <w:p w14:paraId="5F2A093A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</w:pPr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 </w:t>
      </w:r>
    </w:p>
    <w:p w14:paraId="6AB0DE5E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Jacob Kellermann hat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beimLabel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  <w:lang w:val="en-US"/>
        </w:rPr>
        <w:t>BIS Records</w:t>
      </w:r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vier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Alben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aufgenommen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: S.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Gubaidulina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„Repentance“ – 2014, Schubert Sonatas – 2018, „Rodrigo, Harden &amp; Coll – Guitar works 2020“ und „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Takemitsu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– Spectral Canticle“ 2023. Sein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drittes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Album, das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sich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auf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spanische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Gitarrenkonzerte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konzentriert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wurde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im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Dezember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2020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unter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großem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Beifall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derKritiker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veröffentlicht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und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wurde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einem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  <w:lang w:val="en-US"/>
        </w:rPr>
        <w:t>schwedischen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  <w:lang w:val="en-US"/>
        </w:rPr>
        <w:t xml:space="preserve"> Grammy</w:t>
      </w:r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für das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beste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klassische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Album des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Jahres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sowie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von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Schwedens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größter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Tageszeitung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DagensNyheter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als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Nr. 1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Schallplatte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des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Jahres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ausgezeichnet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 xml:space="preserve">.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Times (UK)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nannte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eine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„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unverwechselbare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Veröffentlichung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“</w:t>
      </w:r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das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NRC Handelsblad (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Niederlande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)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beschrieb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„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transparenten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, straffen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Orchesterklang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exzellenteInterpretation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des Gitarrenparts“.</w:t>
      </w:r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Es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wurde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auch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als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Diapason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d’or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vom Juni 2021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aufgeführt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.</w:t>
      </w:r>
    </w:p>
    <w:p w14:paraId="5D4A11A1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</w:p>
    <w:p w14:paraId="674A3DE8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gefragte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Kammermusiker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tritt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regelmäßig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Streichern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Sängern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ganz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Europa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auf.Gemeinsam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dem Violinisten Daniel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Migdal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bildet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er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das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”Duo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KeMi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”,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das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seit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seinem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Debüt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Jahr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2005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mehr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als 120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Konzerte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ganz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Schweden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gegeben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hat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bei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Auftritten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in Deutschland,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Frankreich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Tschechien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den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Niederlanden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inChina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Südkorea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von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Kritik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gefeiert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wurde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.</w:t>
      </w:r>
    </w:p>
    <w:p w14:paraId="2635CFF7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‍</w:t>
      </w:r>
    </w:p>
    <w:p w14:paraId="7977F2AC" w14:textId="77777777" w:rsidR="00BB3D71" w:rsidRPr="00BB3D71" w:rsidRDefault="00BB3D71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einem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umfangenreichen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Repertoire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zu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dem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etliche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eigene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Transkriptionen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gehören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sucht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Jacob Kellermann ständig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nach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neuen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Ausdrucksmöglichkeiten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für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Gitarre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.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engen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Zusammenarbeit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Komponisten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wie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Sofia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Gubaidulina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Toshio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Hosokawa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, José Maria Sanchez-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Verdu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, Francisco Coll, Benjamin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Staern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Djuro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>Zivkovic</w:t>
      </w:r>
      <w:proofErr w:type="spellEnd"/>
      <w:r w:rsidRPr="00BB3D71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sind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zahlreiche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Werke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hervorgegangen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,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die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eigens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für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ihn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komponiert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wurden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.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den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bedeutenden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skandinavischen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Neue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-Musik Ensembles BIT20 Bergen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Norrbotten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NEO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hat er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neue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Gitarrenkonzerte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uraufgeführt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. Jacob Kellermann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ist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außerdem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Mitglied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und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Mitbegründer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des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inden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Niederlanden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ansässigen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New </w:t>
      </w:r>
      <w:proofErr w:type="spellStart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>European</w:t>
      </w:r>
      <w:proofErr w:type="spellEnd"/>
      <w:r w:rsidRPr="00BB3D7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Ensemble.</w:t>
      </w:r>
    </w:p>
    <w:p w14:paraId="5321AD4A" w14:textId="35E996C7" w:rsidR="00BB3D71" w:rsidRPr="00C53750" w:rsidRDefault="00C53750" w:rsidP="00BB3D7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C53750">
        <w:rPr>
          <w:rFonts w:ascii="Times New Roman" w:hAnsi="Times New Roman" w:cs="Times New Roman"/>
          <w:bCs/>
          <w:i/>
          <w:iCs/>
          <w:color w:val="000000"/>
          <w:sz w:val="20"/>
          <w:szCs w:val="20"/>
        </w:rPr>
        <w:t xml:space="preserve"> </w:t>
      </w:r>
    </w:p>
    <w:p w14:paraId="4DE999DC" w14:textId="6E9C3437" w:rsidR="00401E65" w:rsidRPr="00C53750" w:rsidRDefault="00401E65" w:rsidP="00C5375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color w:val="000000"/>
          <w:sz w:val="20"/>
          <w:szCs w:val="20"/>
        </w:rPr>
      </w:pPr>
    </w:p>
    <w:sectPr w:rsidR="00401E65" w:rsidRPr="00C53750" w:rsidSect="00AD2DA4">
      <w:footerReference w:type="default" r:id="rId8"/>
      <w:pgSz w:w="11900" w:h="16840"/>
      <w:pgMar w:top="568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06CEC4" w14:textId="77777777" w:rsidR="007A139C" w:rsidRDefault="007A139C">
      <w:r>
        <w:separator/>
      </w:r>
    </w:p>
  </w:endnote>
  <w:endnote w:type="continuationSeparator" w:id="0">
    <w:p w14:paraId="5DA2322B" w14:textId="77777777" w:rsidR="007A139C" w:rsidRDefault="007A13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D2BE36" w14:textId="6707A4C9" w:rsidR="005A67E6" w:rsidRDefault="005A67E6" w:rsidP="00BA382A">
    <w:pPr>
      <w:pStyle w:val="Sidfo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3FA96D" w14:textId="77777777" w:rsidR="007A139C" w:rsidRDefault="007A139C">
      <w:r>
        <w:separator/>
      </w:r>
    </w:p>
  </w:footnote>
  <w:footnote w:type="continuationSeparator" w:id="0">
    <w:p w14:paraId="645FEE90" w14:textId="77777777" w:rsidR="007A139C" w:rsidRDefault="007A13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9"/>
  <w:embedSystemFonts/>
  <w:proofState w:spelling="clean"/>
  <w:defaultTabStop w:val="1304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0CCA"/>
    <w:rsid w:val="000C48E7"/>
    <w:rsid w:val="000E405A"/>
    <w:rsid w:val="00197EF2"/>
    <w:rsid w:val="001A4B9B"/>
    <w:rsid w:val="001B3771"/>
    <w:rsid w:val="002A2319"/>
    <w:rsid w:val="002D3F33"/>
    <w:rsid w:val="00336EED"/>
    <w:rsid w:val="00344726"/>
    <w:rsid w:val="00395023"/>
    <w:rsid w:val="003C257A"/>
    <w:rsid w:val="00401E65"/>
    <w:rsid w:val="00410C74"/>
    <w:rsid w:val="00413402"/>
    <w:rsid w:val="00463FEC"/>
    <w:rsid w:val="00483CAF"/>
    <w:rsid w:val="004B0CCA"/>
    <w:rsid w:val="004B6A93"/>
    <w:rsid w:val="0050777F"/>
    <w:rsid w:val="00526C60"/>
    <w:rsid w:val="005A67E6"/>
    <w:rsid w:val="0060614D"/>
    <w:rsid w:val="0060660F"/>
    <w:rsid w:val="00670B29"/>
    <w:rsid w:val="00686A6E"/>
    <w:rsid w:val="006B0237"/>
    <w:rsid w:val="006E1A7E"/>
    <w:rsid w:val="00700E02"/>
    <w:rsid w:val="00774A26"/>
    <w:rsid w:val="00797589"/>
    <w:rsid w:val="007A139C"/>
    <w:rsid w:val="007A68FD"/>
    <w:rsid w:val="00800368"/>
    <w:rsid w:val="0082227A"/>
    <w:rsid w:val="0085733B"/>
    <w:rsid w:val="008810A4"/>
    <w:rsid w:val="009252F8"/>
    <w:rsid w:val="0093379B"/>
    <w:rsid w:val="009777B6"/>
    <w:rsid w:val="009C2D35"/>
    <w:rsid w:val="009E71DD"/>
    <w:rsid w:val="00A22034"/>
    <w:rsid w:val="00A41CFB"/>
    <w:rsid w:val="00AD2DA4"/>
    <w:rsid w:val="00BA382A"/>
    <w:rsid w:val="00BB3D71"/>
    <w:rsid w:val="00BB6807"/>
    <w:rsid w:val="00BD7D18"/>
    <w:rsid w:val="00C04E70"/>
    <w:rsid w:val="00C126BA"/>
    <w:rsid w:val="00C52CC4"/>
    <w:rsid w:val="00C53750"/>
    <w:rsid w:val="00C62C74"/>
    <w:rsid w:val="00CC6497"/>
    <w:rsid w:val="00CD2194"/>
    <w:rsid w:val="00CD751D"/>
    <w:rsid w:val="00CD7540"/>
    <w:rsid w:val="00CF2B75"/>
    <w:rsid w:val="00D2066F"/>
    <w:rsid w:val="00D43BA9"/>
    <w:rsid w:val="00D9416D"/>
    <w:rsid w:val="00E11DB0"/>
    <w:rsid w:val="00E53408"/>
    <w:rsid w:val="00E541BB"/>
    <w:rsid w:val="00EA2F0A"/>
    <w:rsid w:val="00EA7BAC"/>
    <w:rsid w:val="00ED0039"/>
    <w:rsid w:val="00F020D1"/>
    <w:rsid w:val="00F267EB"/>
    <w:rsid w:val="00FC2EF9"/>
    <w:rsid w:val="00FE209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7E1A20"/>
  <w15:docId w15:val="{60A4C065-1DF4-4A40-A073-70479042B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6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70BF5"/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rsid w:val="00BA382A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rsid w:val="00BA382A"/>
  </w:style>
  <w:style w:type="paragraph" w:styleId="Sidfot">
    <w:name w:val="footer"/>
    <w:basedOn w:val="Normal"/>
    <w:link w:val="SidfotChar"/>
    <w:rsid w:val="00BA382A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rsid w:val="00BA382A"/>
  </w:style>
  <w:style w:type="character" w:styleId="Hyperlnk">
    <w:name w:val="Hyperlink"/>
    <w:basedOn w:val="Standardstycketeckensnitt"/>
    <w:rsid w:val="00BA382A"/>
    <w:rPr>
      <w:color w:val="0000FF" w:themeColor="hyperlink"/>
      <w:u w:val="single"/>
    </w:rPr>
  </w:style>
  <w:style w:type="paragraph" w:customStyle="1" w:styleId="xmsonormal">
    <w:name w:val="x_msonormal"/>
    <w:basedOn w:val="Normal"/>
    <w:rsid w:val="006E1A7E"/>
    <w:pPr>
      <w:spacing w:beforeLines="1" w:afterLines="1"/>
    </w:pPr>
    <w:rPr>
      <w:rFonts w:ascii="Times" w:hAnsi="Times"/>
      <w:sz w:val="20"/>
      <w:szCs w:val="20"/>
      <w:lang w:eastAsia="sv-SE"/>
    </w:rPr>
  </w:style>
  <w:style w:type="character" w:customStyle="1" w:styleId="apple-converted-space">
    <w:name w:val="apple-converted-space"/>
    <w:basedOn w:val="Standardstycketeckensnitt"/>
    <w:rsid w:val="006E1A7E"/>
  </w:style>
  <w:style w:type="paragraph" w:styleId="Ballongtext">
    <w:name w:val="Balloon Text"/>
    <w:basedOn w:val="Normal"/>
    <w:link w:val="BallongtextChar"/>
    <w:semiHidden/>
    <w:unhideWhenUsed/>
    <w:rsid w:val="00D9416D"/>
    <w:rPr>
      <w:rFonts w:ascii="Times New Roman" w:hAnsi="Times New Roman" w:cs="Times New Roman"/>
      <w:sz w:val="18"/>
      <w:szCs w:val="18"/>
    </w:rPr>
  </w:style>
  <w:style w:type="character" w:customStyle="1" w:styleId="BallongtextChar">
    <w:name w:val="Ballongtext Char"/>
    <w:basedOn w:val="Standardstycketeckensnitt"/>
    <w:link w:val="Ballongtext"/>
    <w:semiHidden/>
    <w:rsid w:val="00D9416D"/>
    <w:rPr>
      <w:rFonts w:ascii="Times New Roman" w:hAnsi="Times New Roman" w:cs="Times New Roman"/>
      <w:sz w:val="18"/>
      <w:szCs w:val="18"/>
    </w:rPr>
  </w:style>
  <w:style w:type="paragraph" w:styleId="Normalwebb">
    <w:name w:val="Normal (Web)"/>
    <w:basedOn w:val="Normal"/>
    <w:uiPriority w:val="99"/>
    <w:semiHidden/>
    <w:unhideWhenUsed/>
    <w:rsid w:val="00401E6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sv-SE"/>
    </w:rPr>
  </w:style>
  <w:style w:type="character" w:styleId="AnvndHyperlnk">
    <w:name w:val="FollowedHyperlink"/>
    <w:basedOn w:val="Standardstycketeckensnitt"/>
    <w:semiHidden/>
    <w:unhideWhenUsed/>
    <w:rsid w:val="00401E65"/>
    <w:rPr>
      <w:color w:val="800080" w:themeColor="followed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E11D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78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10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20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001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6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9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38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74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30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813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65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37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0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4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99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13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500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EB8C1-16B0-CE45-A1E6-CF4A26720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409</Words>
  <Characters>2171</Characters>
  <Application>Microsoft Office Word</Application>
  <DocSecurity>0</DocSecurity>
  <Lines>18</Lines>
  <Paragraphs>5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Jacob Kellermann</Company>
  <LinksUpToDate>false</LinksUpToDate>
  <CharactersWithSpaces>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Jacob kellermann</dc:creator>
  <cp:keywords/>
  <cp:lastModifiedBy>Jacob Kellermann</cp:lastModifiedBy>
  <cp:revision>2</cp:revision>
  <cp:lastPrinted>2026-02-02T23:18:00Z</cp:lastPrinted>
  <dcterms:created xsi:type="dcterms:W3CDTF">2026-02-02T23:20:00Z</dcterms:created>
  <dcterms:modified xsi:type="dcterms:W3CDTF">2026-02-02T23:20:00Z</dcterms:modified>
</cp:coreProperties>
</file>